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D7721" w14:textId="6FDDC5CE" w:rsidR="00195BF5" w:rsidRDefault="009E46B6" w:rsidP="00E36052">
      <w:pPr>
        <w:spacing w:line="400" w:lineRule="exact"/>
        <w:jc w:val="center"/>
        <w:rPr>
          <w:rFonts w:ascii="宋体" w:eastAsia="宋体" w:hAnsi="宋体" w:cs="宋体"/>
          <w:b/>
          <w:color w:val="000000"/>
          <w:kern w:val="0"/>
          <w:sz w:val="32"/>
          <w:szCs w:val="32"/>
        </w:rPr>
      </w:pPr>
      <w:r w:rsidRPr="00E36052">
        <w:rPr>
          <w:rFonts w:ascii="宋体" w:eastAsia="宋体" w:hAnsi="宋体" w:cs="宋体" w:hint="eastAsia"/>
          <w:b/>
          <w:color w:val="000000"/>
          <w:kern w:val="0"/>
          <w:sz w:val="32"/>
          <w:szCs w:val="32"/>
        </w:rPr>
        <w:t>智能物品（工具）</w:t>
      </w:r>
      <w:r w:rsidR="00CE74C2" w:rsidRPr="00E36052">
        <w:rPr>
          <w:rFonts w:ascii="宋体" w:eastAsia="宋体" w:hAnsi="宋体" w:cs="宋体" w:hint="eastAsia"/>
          <w:b/>
          <w:color w:val="000000"/>
          <w:kern w:val="0"/>
          <w:sz w:val="32"/>
          <w:szCs w:val="32"/>
        </w:rPr>
        <w:t>领用及</w:t>
      </w:r>
      <w:r w:rsidRPr="00E36052">
        <w:rPr>
          <w:rFonts w:ascii="宋体" w:eastAsia="宋体" w:hAnsi="宋体" w:cs="宋体" w:hint="eastAsia"/>
          <w:b/>
          <w:color w:val="000000"/>
          <w:kern w:val="0"/>
          <w:sz w:val="32"/>
          <w:szCs w:val="32"/>
        </w:rPr>
        <w:t>借还柜功能</w:t>
      </w:r>
    </w:p>
    <w:p w14:paraId="5120246C" w14:textId="77777777" w:rsidR="00E36052" w:rsidRPr="00E36052" w:rsidRDefault="00E36052" w:rsidP="00E36052">
      <w:pPr>
        <w:spacing w:line="400" w:lineRule="exact"/>
        <w:jc w:val="center"/>
        <w:rPr>
          <w:rFonts w:ascii="宋体" w:eastAsia="宋体" w:hAnsi="宋体" w:cs="宋体"/>
          <w:b/>
          <w:color w:val="000000"/>
          <w:kern w:val="0"/>
          <w:sz w:val="32"/>
          <w:szCs w:val="32"/>
        </w:rPr>
      </w:pPr>
    </w:p>
    <w:p w14:paraId="5922319A" w14:textId="77777777" w:rsidR="00CE74C2" w:rsidRPr="00E36052" w:rsidRDefault="00CE74C2" w:rsidP="00C628A1">
      <w:pPr>
        <w:pStyle w:val="a3"/>
        <w:numPr>
          <w:ilvl w:val="0"/>
          <w:numId w:val="1"/>
        </w:numPr>
        <w:spacing w:line="300" w:lineRule="exact"/>
        <w:ind w:firstLineChars="0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E3605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该</w:t>
      </w:r>
      <w:proofErr w:type="gramStart"/>
      <w:r w:rsidRPr="00E3605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智能柜</w:t>
      </w:r>
      <w:r w:rsidR="00E3605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既</w:t>
      </w:r>
      <w:r w:rsidRPr="00E3605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可</w:t>
      </w:r>
      <w:proofErr w:type="gramEnd"/>
      <w:r w:rsidRPr="00E3605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作为领用柜（领用物品不再归还），也可作为借还柜（需要归还）</w:t>
      </w:r>
      <w:r w:rsidR="00345A7A" w:rsidRPr="00E3605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，装摄像头以便监控</w:t>
      </w:r>
      <w:r w:rsidRPr="00E3605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；</w:t>
      </w:r>
    </w:p>
    <w:p w14:paraId="0FD5D024" w14:textId="77777777" w:rsidR="00B60C1B" w:rsidRDefault="00B60C1B" w:rsidP="00C628A1">
      <w:pPr>
        <w:pStyle w:val="a3"/>
        <w:numPr>
          <w:ilvl w:val="0"/>
          <w:numId w:val="1"/>
        </w:numPr>
        <w:spacing w:line="300" w:lineRule="exact"/>
        <w:ind w:firstLineChars="0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B60C1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工作人员预登记身份信息，即可随时操作放入及</w:t>
      </w:r>
      <w:r w:rsidR="00E3605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领（借）</w:t>
      </w:r>
      <w:r w:rsidRPr="00B60C1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物品；</w:t>
      </w:r>
    </w:p>
    <w:p w14:paraId="189EBDD6" w14:textId="77777777" w:rsidR="00EE5F7B" w:rsidRPr="00B60C1B" w:rsidRDefault="00EE5F7B" w:rsidP="00C628A1">
      <w:pPr>
        <w:pStyle w:val="a3"/>
        <w:numPr>
          <w:ilvl w:val="0"/>
          <w:numId w:val="1"/>
        </w:numPr>
        <w:spacing w:line="300" w:lineRule="exact"/>
        <w:ind w:firstLineChars="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具有图片录入功能，物品</w:t>
      </w:r>
      <w:r w:rsidR="00E3605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领（借）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用时可以有图片对比</w:t>
      </w:r>
      <w:r w:rsidR="00E3605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（选项）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；</w:t>
      </w:r>
    </w:p>
    <w:p w14:paraId="1CE57C88" w14:textId="77777777" w:rsidR="00B60C1B" w:rsidRDefault="00B60C1B" w:rsidP="00C628A1">
      <w:pPr>
        <w:pStyle w:val="a3"/>
        <w:numPr>
          <w:ilvl w:val="0"/>
          <w:numId w:val="1"/>
        </w:numPr>
        <w:spacing w:line="300" w:lineRule="exact"/>
        <w:ind w:firstLineChars="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操作借出时只展现已登记物品，</w:t>
      </w:r>
      <w:r w:rsidR="00C628A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且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物品未被</w:t>
      </w:r>
      <w:r w:rsidR="00E3605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领（借）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出；</w:t>
      </w:r>
    </w:p>
    <w:p w14:paraId="2AE73351" w14:textId="77777777" w:rsidR="00B60C1B" w:rsidRDefault="00B60C1B" w:rsidP="00C628A1">
      <w:pPr>
        <w:pStyle w:val="a3"/>
        <w:numPr>
          <w:ilvl w:val="0"/>
          <w:numId w:val="1"/>
        </w:numPr>
        <w:spacing w:line="300" w:lineRule="exact"/>
        <w:ind w:firstLineChars="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只限本人借本人还；</w:t>
      </w:r>
    </w:p>
    <w:p w14:paraId="02A86FF7" w14:textId="77777777" w:rsidR="00B60C1B" w:rsidRDefault="00B60C1B" w:rsidP="00C628A1">
      <w:pPr>
        <w:pStyle w:val="a3"/>
        <w:numPr>
          <w:ilvl w:val="0"/>
          <w:numId w:val="1"/>
        </w:numPr>
        <w:spacing w:line="300" w:lineRule="exact"/>
        <w:ind w:firstLineChars="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可设定操作者</w:t>
      </w:r>
      <w:r w:rsidR="00E3605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领（借）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物品的分类或箱门范围；</w:t>
      </w:r>
    </w:p>
    <w:p w14:paraId="12DBF96D" w14:textId="77777777" w:rsidR="00B60C1B" w:rsidRDefault="007D2086" w:rsidP="00C628A1">
      <w:pPr>
        <w:pStyle w:val="a3"/>
        <w:numPr>
          <w:ilvl w:val="0"/>
          <w:numId w:val="1"/>
        </w:numPr>
        <w:spacing w:line="300" w:lineRule="exact"/>
        <w:ind w:firstLineChars="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每个箱门可设置一个或多个物品</w:t>
      </w:r>
      <w:r w:rsidR="00345A7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，每个物品可以同时领用或借用多个；</w:t>
      </w:r>
    </w:p>
    <w:p w14:paraId="1BFC81E6" w14:textId="77777777" w:rsidR="007D2086" w:rsidRPr="00CE74C2" w:rsidRDefault="007D2086" w:rsidP="00C628A1">
      <w:pPr>
        <w:pStyle w:val="a3"/>
        <w:numPr>
          <w:ilvl w:val="0"/>
          <w:numId w:val="1"/>
        </w:numPr>
        <w:spacing w:line="300" w:lineRule="exact"/>
        <w:ind w:firstLineChars="0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CE74C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物品需要信息分类，用于划分员工的使用权限，或快速分类检索查找物品，默认显示所有类别的物品，可以在不输入任何信息的情况下直接检索到需要的物品，也可以在输入需要借用物品类别拼音的首个字母，模糊选择（如圆板牙，可以输入Y，其它带有字母Y的物品全都被检索出，也可以输入B，其它带有字母Y的物品全都被检索出，如果检索出来的物品分类太多，也可以输入Y</w:t>
      </w:r>
      <w:r w:rsidRPr="00CE74C2">
        <w:rPr>
          <w:rFonts w:ascii="宋体" w:eastAsia="宋体" w:hAnsi="宋体" w:cs="宋体"/>
          <w:color w:val="000000"/>
          <w:kern w:val="0"/>
          <w:sz w:val="24"/>
          <w:szCs w:val="24"/>
        </w:rPr>
        <w:t>B</w:t>
      </w:r>
      <w:r w:rsidRPr="00CE74C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或Y</w:t>
      </w:r>
      <w:r w:rsidRPr="00CE74C2">
        <w:rPr>
          <w:rFonts w:ascii="宋体" w:eastAsia="宋体" w:hAnsi="宋体" w:cs="宋体"/>
          <w:color w:val="000000"/>
          <w:kern w:val="0"/>
          <w:sz w:val="24"/>
          <w:szCs w:val="24"/>
        </w:rPr>
        <w:t>BY</w:t>
      </w:r>
      <w:r w:rsidRPr="00CE74C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），所有凡带这个字母的物品均显示于屏幕上，点击需要借用的物品类别，再输入规格自动找到位置</w:t>
      </w:r>
      <w:r w:rsidR="00E57E01" w:rsidRPr="00CE74C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；</w:t>
      </w:r>
    </w:p>
    <w:p w14:paraId="411020FB" w14:textId="77777777" w:rsidR="00E57E01" w:rsidRPr="00345A7A" w:rsidRDefault="00E57E01" w:rsidP="00C628A1">
      <w:pPr>
        <w:pStyle w:val="a3"/>
        <w:numPr>
          <w:ilvl w:val="0"/>
          <w:numId w:val="1"/>
        </w:numPr>
        <w:spacing w:line="300" w:lineRule="exact"/>
        <w:ind w:firstLineChars="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借还记录：根据时间段查询、根据操作人姓名查询、根据物品名称查询</w:t>
      </w:r>
      <w:r w:rsidR="00345A7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，</w:t>
      </w:r>
      <w:r w:rsidRPr="00345A7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借还记录可以合并，以展示借用时长；</w:t>
      </w:r>
    </w:p>
    <w:p w14:paraId="22CE2184" w14:textId="77777777" w:rsidR="00E57E01" w:rsidRDefault="00E57E01" w:rsidP="00C628A1">
      <w:pPr>
        <w:pStyle w:val="a3"/>
        <w:numPr>
          <w:ilvl w:val="0"/>
          <w:numId w:val="1"/>
        </w:numPr>
        <w:spacing w:line="300" w:lineRule="exact"/>
        <w:ind w:firstLineChars="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可以查看管理开箱、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清箱记录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；</w:t>
      </w:r>
    </w:p>
    <w:p w14:paraId="58E880BF" w14:textId="77777777" w:rsidR="00E57E01" w:rsidRDefault="00E57E01" w:rsidP="00C628A1">
      <w:pPr>
        <w:pStyle w:val="a3"/>
        <w:numPr>
          <w:ilvl w:val="0"/>
          <w:numId w:val="1"/>
        </w:numPr>
        <w:spacing w:line="300" w:lineRule="exact"/>
        <w:ind w:firstLineChars="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管理员可以指定一键开箱、批量开箱或单个开箱；</w:t>
      </w:r>
    </w:p>
    <w:p w14:paraId="6A9FF746" w14:textId="77777777" w:rsidR="00E57E01" w:rsidRDefault="00E57E01" w:rsidP="00C628A1">
      <w:pPr>
        <w:pStyle w:val="a3"/>
        <w:numPr>
          <w:ilvl w:val="0"/>
          <w:numId w:val="1"/>
        </w:numPr>
        <w:spacing w:line="300" w:lineRule="exact"/>
        <w:ind w:firstLineChars="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报警功能：箱门未关报警，每个物品都可以设定借用最长时间，</w:t>
      </w:r>
      <w:r w:rsidRPr="00AF48A5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超过规定借用时间报警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并显示领用人名字及物品规格、名称、所在柜门位置</w:t>
      </w:r>
      <w:r w:rsidR="00CE74C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（物品被领用时不报警）</w:t>
      </w:r>
      <w:r w:rsidRPr="00AF48A5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，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物品</w:t>
      </w:r>
      <w:r w:rsidRPr="00AF48A5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低于最低库存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也会</w:t>
      </w:r>
      <w:r w:rsidRPr="00AF48A5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报警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，同时显示物品规格、名称、所在柜门位置；</w:t>
      </w:r>
    </w:p>
    <w:p w14:paraId="15DE3B1C" w14:textId="77777777" w:rsidR="00CB3572" w:rsidRDefault="00CB3572" w:rsidP="00C628A1">
      <w:pPr>
        <w:pStyle w:val="a3"/>
        <w:numPr>
          <w:ilvl w:val="0"/>
          <w:numId w:val="1"/>
        </w:numPr>
        <w:spacing w:line="300" w:lineRule="exact"/>
        <w:ind w:firstLineChars="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具有物品报废程序，报废物品消库存需要指定人员确认；需要维修的物品可由管理员确认异常归还，该物品电脑显示“异常”，等维修合格再由管理员归还</w:t>
      </w:r>
      <w:r w:rsidR="0019424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同时自动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消除异常；</w:t>
      </w:r>
    </w:p>
    <w:p w14:paraId="098E4C42" w14:textId="77777777" w:rsidR="00C628A1" w:rsidRDefault="00C628A1" w:rsidP="00C628A1">
      <w:pPr>
        <w:pStyle w:val="a3"/>
        <w:numPr>
          <w:ilvl w:val="0"/>
          <w:numId w:val="1"/>
        </w:numPr>
        <w:spacing w:line="300" w:lineRule="exact"/>
        <w:ind w:firstLineChars="0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C628A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界面</w:t>
      </w:r>
      <w:r w:rsidR="00BB2EC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</w:t>
      </w:r>
      <w:r w:rsidRPr="00C628A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：刷脸后自动弹出带有以下文字选择框的界面（</w:t>
      </w:r>
      <w:r w:rsidR="00B33F0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“存放”、“取出”、</w:t>
      </w:r>
      <w:r w:rsidRPr="00C628A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“借用”、“归还”、“代理归还”、“异常归还”、“报废”），点击任何一个选择框，点击“确认”，自动弹出物品检索页面，包含检索框，点击需要物品的选择框，点击“确认”，柜门打开，点击“重选”，可重新选择物品，点击“退出”，则退出当前页面</w:t>
      </w:r>
      <w:r w:rsidR="00BB2EC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；</w:t>
      </w:r>
    </w:p>
    <w:p w14:paraId="33104476" w14:textId="77777777" w:rsidR="00BB2EC9" w:rsidRPr="00C628A1" w:rsidRDefault="00BB2EC9" w:rsidP="00C628A1">
      <w:pPr>
        <w:pStyle w:val="a3"/>
        <w:numPr>
          <w:ilvl w:val="0"/>
          <w:numId w:val="1"/>
        </w:numPr>
        <w:spacing w:line="300" w:lineRule="exact"/>
        <w:ind w:firstLineChars="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界面2：可显示柜门图标及列表，图标及列表中均可以显示出该柜门里面的物品及借用人名字。</w:t>
      </w:r>
    </w:p>
    <w:p w14:paraId="121F3D75" w14:textId="77777777" w:rsidR="00CE74C2" w:rsidRPr="00345A7A" w:rsidRDefault="00345A7A" w:rsidP="00C628A1">
      <w:pPr>
        <w:spacing w:line="400" w:lineRule="exact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 w:rsidRPr="00345A7A"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领用及</w:t>
      </w:r>
      <w:r w:rsidR="00CE74C2" w:rsidRPr="00345A7A"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借还流程：</w:t>
      </w:r>
    </w:p>
    <w:p w14:paraId="53857C22" w14:textId="77777777" w:rsidR="00B33F08" w:rsidRDefault="00B33F08" w:rsidP="00C628A1">
      <w:pPr>
        <w:pStyle w:val="a3"/>
        <w:numPr>
          <w:ilvl w:val="0"/>
          <w:numId w:val="2"/>
        </w:numPr>
        <w:spacing w:line="300" w:lineRule="exact"/>
        <w:ind w:firstLineChars="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存放：管理员操作，</w:t>
      </w:r>
      <w:r w:rsidRPr="00C628A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点击“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存放</w:t>
      </w:r>
      <w:r w:rsidRPr="00C628A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”，刷脸（或指纹）验证身份，搜索需要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存入</w:t>
      </w:r>
      <w:r w:rsidRPr="00C628A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的物品分类（或使用检索），搜索到之后再搜索具体物品，输入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存入</w:t>
      </w:r>
      <w:r w:rsidRPr="00C628A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数量，点击“开门”开启相应箱门，将需要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存入</w:t>
      </w:r>
      <w:r w:rsidRPr="00C628A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的物品放入相应的位置，关门；</w:t>
      </w:r>
    </w:p>
    <w:p w14:paraId="42F7FAE5" w14:textId="77777777" w:rsidR="00B33F08" w:rsidRDefault="00B33F08" w:rsidP="00C628A1">
      <w:pPr>
        <w:pStyle w:val="a3"/>
        <w:numPr>
          <w:ilvl w:val="0"/>
          <w:numId w:val="2"/>
        </w:numPr>
        <w:spacing w:line="300" w:lineRule="exact"/>
        <w:ind w:firstLineChars="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取出：</w:t>
      </w:r>
      <w:r w:rsidRPr="00C628A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点击“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取出</w:t>
      </w:r>
      <w:r w:rsidRPr="00C628A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”，刷脸（或指纹）验证身份，搜索需要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取出</w:t>
      </w:r>
      <w:r w:rsidRPr="00C628A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物品分类（或使用检索），搜索到之后再搜索具体物品，输入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取出</w:t>
      </w:r>
      <w:r w:rsidRPr="00C628A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数量，点击“开门”开启相应箱门，选择所需物品取出，关门；</w:t>
      </w:r>
    </w:p>
    <w:p w14:paraId="3E60F52A" w14:textId="77777777" w:rsidR="00345A7A" w:rsidRDefault="00345A7A" w:rsidP="00C628A1">
      <w:pPr>
        <w:pStyle w:val="a3"/>
        <w:numPr>
          <w:ilvl w:val="0"/>
          <w:numId w:val="2"/>
        </w:numPr>
        <w:spacing w:line="300" w:lineRule="exact"/>
        <w:ind w:firstLineChars="0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C628A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领用：点击“领用”，刷脸（或指纹）验证身份，搜索需要借的物品分类（或使用检索），搜索到之后再搜索具体物品，输入领用数量，点击“开门”开启相应箱门，选择所需物品取出，关门；</w:t>
      </w:r>
    </w:p>
    <w:p w14:paraId="28AA1B29" w14:textId="77777777" w:rsidR="00C628A1" w:rsidRDefault="00EA30A7" w:rsidP="00C628A1">
      <w:pPr>
        <w:pStyle w:val="a3"/>
        <w:numPr>
          <w:ilvl w:val="0"/>
          <w:numId w:val="2"/>
        </w:numPr>
        <w:spacing w:line="300" w:lineRule="exact"/>
        <w:ind w:firstLineChars="0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C628A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借用：</w:t>
      </w:r>
      <w:r w:rsidR="00CE74C2" w:rsidRPr="00C628A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点击“借</w:t>
      </w:r>
      <w:r w:rsidRPr="00C628A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用</w:t>
      </w:r>
      <w:r w:rsidR="00CE74C2" w:rsidRPr="00C628A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”，</w:t>
      </w:r>
      <w:r w:rsidR="009E46B6" w:rsidRPr="00C628A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刷脸（或指纹）验证身份，搜索需要借的物品</w:t>
      </w:r>
      <w:r w:rsidR="00CE74C2" w:rsidRPr="00C628A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分类（或使用检索）</w:t>
      </w:r>
      <w:r w:rsidR="009E46B6" w:rsidRPr="00C628A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，搜索到之后</w:t>
      </w:r>
      <w:r w:rsidR="00CE74C2" w:rsidRPr="00C628A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再搜索具体物品，</w:t>
      </w:r>
      <w:r w:rsidR="00345A7A" w:rsidRPr="00C628A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输入借用数量，</w:t>
      </w:r>
      <w:r w:rsidRPr="00C628A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点击“开门”</w:t>
      </w:r>
      <w:r w:rsidR="009E46B6" w:rsidRPr="00C628A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开启相应箱门，</w:t>
      </w:r>
      <w:r w:rsidRPr="00C628A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选择所需</w:t>
      </w:r>
      <w:r w:rsidR="009E46B6" w:rsidRPr="00C628A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物品</w:t>
      </w:r>
      <w:r w:rsidRPr="00C628A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取出，关门</w:t>
      </w:r>
      <w:r w:rsidR="009E46B6" w:rsidRPr="00C628A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；</w:t>
      </w:r>
    </w:p>
    <w:p w14:paraId="20E0B1A3" w14:textId="77777777" w:rsidR="009E46B6" w:rsidRDefault="00EA30A7" w:rsidP="00C628A1">
      <w:pPr>
        <w:pStyle w:val="a3"/>
        <w:numPr>
          <w:ilvl w:val="0"/>
          <w:numId w:val="2"/>
        </w:numPr>
        <w:spacing w:line="300" w:lineRule="exact"/>
        <w:ind w:firstLineChars="0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C628A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归</w:t>
      </w:r>
      <w:r w:rsidR="009E46B6" w:rsidRPr="00C628A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还：</w:t>
      </w:r>
      <w:r w:rsidRPr="00C628A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点击“归还”，刷脸（或指纹）验证身份，</w:t>
      </w:r>
      <w:r w:rsidR="00F65E32" w:rsidRPr="00C628A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刷脸时直接弹出该员工未归还</w:t>
      </w:r>
      <w:r w:rsidR="00F65E32" w:rsidRPr="00C628A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lastRenderedPageBreak/>
        <w:t>物品信息，点击需要归还物品对应的按钮，</w:t>
      </w:r>
      <w:r w:rsidR="00345A7A" w:rsidRPr="00C628A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输入归还数量，</w:t>
      </w:r>
      <w:r w:rsidR="00F65E32" w:rsidRPr="00C628A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再</w:t>
      </w:r>
      <w:r w:rsidRPr="00C628A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点击“开门”开启相应箱门，将需要归还的物品放入相应的位置，关门</w:t>
      </w:r>
      <w:r w:rsidR="009E46B6" w:rsidRPr="00C628A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。</w:t>
      </w:r>
    </w:p>
    <w:p w14:paraId="670B8777" w14:textId="77777777" w:rsidR="00194246" w:rsidRDefault="00194246" w:rsidP="00C628A1">
      <w:pPr>
        <w:pStyle w:val="a3"/>
        <w:numPr>
          <w:ilvl w:val="0"/>
          <w:numId w:val="2"/>
        </w:numPr>
        <w:spacing w:line="300" w:lineRule="exact"/>
        <w:ind w:firstLineChars="0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C628A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报废及异常归还：当借用人用完物品后发现物品损坏，必须第一时间通知管理员，有管理员及时处理该物品是报废还是维修，如果不能维修或已无维修价值，则直接点击“报废”</w:t>
      </w:r>
      <w:r w:rsidR="00C628A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；</w:t>
      </w:r>
    </w:p>
    <w:p w14:paraId="4058C47C" w14:textId="77777777" w:rsidR="00CE74C2" w:rsidRPr="00C628A1" w:rsidRDefault="00194246" w:rsidP="00C628A1">
      <w:pPr>
        <w:pStyle w:val="a3"/>
        <w:numPr>
          <w:ilvl w:val="0"/>
          <w:numId w:val="2"/>
        </w:numPr>
        <w:spacing w:line="300" w:lineRule="exact"/>
        <w:ind w:firstLineChars="0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C628A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代理</w:t>
      </w:r>
      <w:r w:rsidR="00CE74C2" w:rsidRPr="00C628A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归还</w:t>
      </w:r>
      <w:r w:rsidR="00345A7A" w:rsidRPr="00C628A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：</w:t>
      </w:r>
      <w:r w:rsidR="00CE74C2" w:rsidRPr="00C628A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如借出人因特殊情况无法操作归还，可由管理员</w:t>
      </w:r>
      <w:r w:rsidR="00345A7A" w:rsidRPr="00C628A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代为</w:t>
      </w:r>
      <w:r w:rsidR="00CE74C2" w:rsidRPr="00C628A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归还</w:t>
      </w:r>
      <w:r w:rsidR="00345A7A" w:rsidRPr="00C628A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，点击“</w:t>
      </w:r>
      <w:r w:rsidRPr="00C628A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代理</w:t>
      </w:r>
      <w:r w:rsidR="00345A7A" w:rsidRPr="00C628A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归还”，刷脸（或指纹）验证身份，输入原借用人名字，直接弹出该员工未归还物品信息，点击需要归还物品对应的按钮，输入归还数量，再点击“开门”开启相应箱门，将需要归还的物品放入相应的位置，关门。</w:t>
      </w:r>
    </w:p>
    <w:sectPr w:rsidR="00CE74C2" w:rsidRPr="00C628A1" w:rsidSect="00C628A1">
      <w:pgSz w:w="11906" w:h="16838"/>
      <w:pgMar w:top="1134" w:right="1418" w:bottom="85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5CBCC" w14:textId="77777777" w:rsidR="0016083E" w:rsidRDefault="0016083E" w:rsidP="00B33F08">
      <w:r>
        <w:separator/>
      </w:r>
    </w:p>
  </w:endnote>
  <w:endnote w:type="continuationSeparator" w:id="0">
    <w:p w14:paraId="65F290AF" w14:textId="77777777" w:rsidR="0016083E" w:rsidRDefault="0016083E" w:rsidP="00B33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7D21F" w14:textId="77777777" w:rsidR="0016083E" w:rsidRDefault="0016083E" w:rsidP="00B33F08">
      <w:r>
        <w:separator/>
      </w:r>
    </w:p>
  </w:footnote>
  <w:footnote w:type="continuationSeparator" w:id="0">
    <w:p w14:paraId="55625BC9" w14:textId="77777777" w:rsidR="0016083E" w:rsidRDefault="0016083E" w:rsidP="00B33F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C0788E"/>
    <w:multiLevelType w:val="hybridMultilevel"/>
    <w:tmpl w:val="C9484398"/>
    <w:lvl w:ilvl="0" w:tplc="AF3E81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8653398"/>
    <w:multiLevelType w:val="hybridMultilevel"/>
    <w:tmpl w:val="9B7EACF2"/>
    <w:lvl w:ilvl="0" w:tplc="C9FA16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365443961">
    <w:abstractNumId w:val="0"/>
  </w:num>
  <w:num w:numId="2" w16cid:durableId="1975404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6B6"/>
    <w:rsid w:val="0016083E"/>
    <w:rsid w:val="00194246"/>
    <w:rsid w:val="00195BF5"/>
    <w:rsid w:val="0019664C"/>
    <w:rsid w:val="00264D63"/>
    <w:rsid w:val="003425EA"/>
    <w:rsid w:val="00345A7A"/>
    <w:rsid w:val="003926FA"/>
    <w:rsid w:val="004763A5"/>
    <w:rsid w:val="00582DBD"/>
    <w:rsid w:val="007D2086"/>
    <w:rsid w:val="009E46B6"/>
    <w:rsid w:val="00A058D4"/>
    <w:rsid w:val="00B26399"/>
    <w:rsid w:val="00B33F08"/>
    <w:rsid w:val="00B60C1B"/>
    <w:rsid w:val="00BB2EC9"/>
    <w:rsid w:val="00C628A1"/>
    <w:rsid w:val="00C86D61"/>
    <w:rsid w:val="00CB3572"/>
    <w:rsid w:val="00CE74C2"/>
    <w:rsid w:val="00DF0ABD"/>
    <w:rsid w:val="00E36052"/>
    <w:rsid w:val="00E57E01"/>
    <w:rsid w:val="00EA30A7"/>
    <w:rsid w:val="00EE5F7B"/>
    <w:rsid w:val="00F26B0E"/>
    <w:rsid w:val="00F6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54EF55"/>
  <w15:chartTrackingRefBased/>
  <w15:docId w15:val="{6E4056FD-5A37-4468-867C-BEF831E09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0C1B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B33F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33F0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33F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33F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2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hym</dc:creator>
  <cp:keywords/>
  <dc:description/>
  <cp:lastModifiedBy>Boaozn</cp:lastModifiedBy>
  <cp:revision>13</cp:revision>
  <dcterms:created xsi:type="dcterms:W3CDTF">2021-09-22T08:45:00Z</dcterms:created>
  <dcterms:modified xsi:type="dcterms:W3CDTF">2022-08-17T06:01:00Z</dcterms:modified>
</cp:coreProperties>
</file>